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2A6EE2">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2A6EE2"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1C3D9DA9"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02D616C5"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6A3423C9"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6D4DB3E8"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0,0l0,21600,21600,21600,21600,0xe">
                    <v:stroke joinstyle="miter"/>
                    <v:path gradientshapeok="t" o:connecttype="rect"/>
                  </v:shapetype>
                  <v:shape id="Text_x0020_Box_x0020_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Fwc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o0n&#10;Zx/g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&#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77777777" w:rsidR="00180939" w:rsidRPr="002153BA" w:rsidRDefault="00180939">
          <w:pPr>
            <w:rPr>
              <w:rFonts w:ascii="Verdana" w:hAnsi="Verdana" w:cs="Arial"/>
              <w:sz w:val="20"/>
              <w:szCs w:val="20"/>
            </w:rPr>
          </w:pP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w:t>
          </w:r>
          <w:bookmarkStart w:id="6" w:name="_GoBack"/>
          <w:bookmarkEnd w:id="6"/>
          <w:r w:rsidRPr="002153BA">
            <w:rPr>
              <w:rFonts w:ascii="Verdana" w:hAnsi="Verdana" w:cs="Arial"/>
              <w:i/>
              <w:sz w:val="20"/>
              <w:szCs w:val="20"/>
            </w:rPr>
            <w:t xml:space="preserve">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7" w:name="_Toc433642176"/>
      <w:r w:rsidRPr="002153BA">
        <w:rPr>
          <w:rFonts w:ascii="Verdana" w:hAnsi="Verdana" w:cs="Arial"/>
        </w:rPr>
        <w:t>Unit Overview</w:t>
      </w:r>
      <w:bookmarkEnd w:id="7"/>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Describe the mission of the unit in relation to the university’s mission and current strategic plan. </w:t>
      </w:r>
    </w:p>
    <w:p w14:paraId="2A11B37A" w14:textId="51F37CDE" w:rsidR="00D05205" w:rsidRPr="002153BA" w:rsidRDefault="00D05205" w:rsidP="000A7270">
      <w:pPr>
        <w:pStyle w:val="Heading2"/>
        <w:rPr>
          <w:rFonts w:ascii="Verdana" w:hAnsi="Verdana" w:cs="Arial"/>
        </w:rPr>
      </w:pPr>
      <w:bookmarkStart w:id="8" w:name="_Toc244071768"/>
      <w:r w:rsidRPr="002153BA">
        <w:rPr>
          <w:rFonts w:ascii="Verdana" w:hAnsi="Verdana" w:cs="Arial"/>
        </w:rPr>
        <w:t xml:space="preserve">Discussion of </w:t>
      </w:r>
      <w:r w:rsidR="00F44197" w:rsidRPr="002153BA">
        <w:rPr>
          <w:rFonts w:ascii="Verdana" w:hAnsi="Verdana" w:cs="Arial"/>
        </w:rPr>
        <w:t>D</w:t>
      </w:r>
      <w:r w:rsidRPr="002153BA">
        <w:rPr>
          <w:rFonts w:ascii="Verdana" w:hAnsi="Verdana" w:cs="Arial"/>
        </w:rPr>
        <w:t xml:space="preserve">egree </w:t>
      </w:r>
      <w:r w:rsidR="00F44197" w:rsidRPr="002153BA">
        <w:rPr>
          <w:rFonts w:ascii="Verdana" w:hAnsi="Verdana" w:cs="Arial"/>
        </w:rPr>
        <w:t>P</w:t>
      </w:r>
      <w:r w:rsidRPr="002153BA">
        <w:rPr>
          <w:rFonts w:ascii="Verdana" w:hAnsi="Verdana" w:cs="Arial"/>
        </w:rPr>
        <w:t xml:space="preserve">rograms </w:t>
      </w:r>
      <w:r w:rsidR="00F44197" w:rsidRPr="002153BA">
        <w:rPr>
          <w:rFonts w:ascii="Verdana" w:hAnsi="Verdana" w:cs="Arial"/>
        </w:rPr>
        <w:t>O</w:t>
      </w:r>
      <w:r w:rsidRPr="002153BA">
        <w:rPr>
          <w:rFonts w:ascii="Verdana" w:hAnsi="Verdana" w:cs="Arial"/>
        </w:rPr>
        <w:t>ffered</w:t>
      </w:r>
      <w:bookmarkEnd w:id="8"/>
    </w:p>
    <w:p w14:paraId="041F1EE6"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Briefly describe each degree program that the unit currently offers, including certificates and programs that have external accreditation and will not be further discussed in this report. Also include a brief discussion of minors, if any are offered. When possible, describe when and why the program was established. For degree programs with external accreditation, provide general information about the accrediting body and when the last review or site visit took place.</w:t>
      </w:r>
    </w:p>
    <w:p w14:paraId="38F10D49" w14:textId="451116F9" w:rsidR="00D05205" w:rsidRPr="002153BA" w:rsidRDefault="00D05205" w:rsidP="000A7270">
      <w:pPr>
        <w:pStyle w:val="Heading2"/>
        <w:rPr>
          <w:rFonts w:ascii="Verdana" w:hAnsi="Verdana" w:cs="Arial"/>
        </w:rPr>
      </w:pPr>
      <w:bookmarkStart w:id="9"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9"/>
    </w:p>
    <w:p w14:paraId="1297780C"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Discuss academic ties to other units on campus. This section should also describe the unit’s participation in university-wide initiatives (i.e., </w:t>
      </w:r>
      <w:r w:rsidRPr="002153BA">
        <w:rPr>
          <w:rFonts w:ascii="Verdana" w:hAnsi="Verdana" w:cs="Arial"/>
          <w:i/>
          <w:sz w:val="22"/>
          <w:szCs w:val="22"/>
        </w:rPr>
        <w:t xml:space="preserve">Students as Scholars </w:t>
      </w:r>
      <w:r w:rsidRPr="002153BA">
        <w:rPr>
          <w:rFonts w:ascii="Verdana" w:hAnsi="Verdana" w:cs="Arial"/>
          <w:sz w:val="22"/>
          <w:szCs w:val="22"/>
        </w:rPr>
        <w:t>QEP, Mason Korea, etc.) and Mason Core (formerly, general education) offerings.</w:t>
      </w:r>
    </w:p>
    <w:p w14:paraId="57E5259F" w14:textId="5504C243" w:rsidR="00D05205" w:rsidRPr="002153BA" w:rsidRDefault="00D05205" w:rsidP="000A7270">
      <w:pPr>
        <w:pStyle w:val="Heading2"/>
        <w:rPr>
          <w:rFonts w:ascii="Verdana" w:hAnsi="Verdana" w:cs="Arial"/>
        </w:rPr>
      </w:pPr>
      <w:bookmarkStart w:id="10"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10"/>
      <w:r w:rsidRPr="002153BA">
        <w:rPr>
          <w:rFonts w:ascii="Verdana" w:hAnsi="Verdana" w:cs="Arial"/>
        </w:rPr>
        <w:t xml:space="preserve"> </w:t>
      </w:r>
    </w:p>
    <w:p w14:paraId="0CE1269F"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4935DC8" w14:textId="33BD0EEB" w:rsidR="00D05205" w:rsidRPr="002153BA" w:rsidRDefault="00D05205" w:rsidP="000A7270">
      <w:pPr>
        <w:pStyle w:val="Heading2"/>
        <w:rPr>
          <w:rFonts w:ascii="Verdana" w:hAnsi="Verdana" w:cs="Arial"/>
        </w:rPr>
      </w:pPr>
      <w:bookmarkStart w:id="11"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1"/>
    </w:p>
    <w:p w14:paraId="14818818"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484EAA4E" w14:textId="42F0F320" w:rsidR="00D05205" w:rsidRPr="002153BA" w:rsidRDefault="00D05205" w:rsidP="000A7270">
      <w:pPr>
        <w:pStyle w:val="Heading2"/>
        <w:rPr>
          <w:rFonts w:ascii="Verdana" w:hAnsi="Verdana" w:cs="Arial"/>
        </w:rPr>
      </w:pPr>
      <w:bookmarkStart w:id="12"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2"/>
    </w:p>
    <w:p w14:paraId="0CE844E9"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Report the unit’s distance education offerings, both courses and degree programs. Explain plans for developing further distance education opportunities in the short and long term. Specify the extent to which the unit has worked with Mason Online to develop DE offerings.</w:t>
      </w:r>
    </w:p>
    <w:p w14:paraId="45A85890" w14:textId="4EBDE15A" w:rsidR="00D05205" w:rsidRPr="002153BA" w:rsidRDefault="00D05205" w:rsidP="000A7270">
      <w:pPr>
        <w:pStyle w:val="Heading2"/>
        <w:rPr>
          <w:rFonts w:ascii="Verdana" w:hAnsi="Verdana" w:cs="Arial"/>
        </w:rPr>
      </w:pPr>
      <w:bookmarkStart w:id="13"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3"/>
    </w:p>
    <w:p w14:paraId="665A75CF"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546EDD9" w:rsidR="00D05205" w:rsidRPr="002153BA" w:rsidRDefault="00D05205" w:rsidP="00D05205">
      <w:pPr>
        <w:spacing w:after="120"/>
        <w:rPr>
          <w:rFonts w:ascii="Verdana" w:hAnsi="Verdana" w:cs="Arial"/>
          <w:sz w:val="22"/>
          <w:szCs w:val="22"/>
        </w:rPr>
      </w:pPr>
      <w:r w:rsidRPr="002153BA">
        <w:rPr>
          <w:rFonts w:ascii="Verdana" w:hAnsi="Verdana" w:cs="Arial"/>
          <w:sz w:val="22"/>
          <w:szCs w:val="22"/>
        </w:rPr>
        <w:t>Assessment of the extent to which department scholarly activity and service goals are being met.</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2D322CBE"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Report the unit’s resources. This may include physical spaces and equipment as well as external funding through grants or gifts. Also include a discussion of the roles of the support staff in the unit.</w:t>
      </w:r>
    </w:p>
    <w:p w14:paraId="78EB39BB" w14:textId="353F6740" w:rsidR="00D05205" w:rsidRPr="002153BA" w:rsidRDefault="00D05205" w:rsidP="000A7270">
      <w:pPr>
        <w:pStyle w:val="Heading2"/>
        <w:rPr>
          <w:rFonts w:ascii="Verdana" w:hAnsi="Verdana" w:cs="Arial"/>
        </w:rPr>
      </w:pPr>
      <w:bookmarkStart w:id="14" w:name="_Toc244071774"/>
      <w:r w:rsidRPr="002153BA">
        <w:rPr>
          <w:rFonts w:ascii="Verdana" w:hAnsi="Verdana" w:cs="Arial"/>
        </w:rPr>
        <w:t xml:space="preserve">Peer </w:t>
      </w:r>
      <w:r w:rsidR="00F44197" w:rsidRPr="002153BA">
        <w:rPr>
          <w:rFonts w:ascii="Verdana" w:hAnsi="Verdana" w:cs="Arial"/>
        </w:rPr>
        <w:t>C</w:t>
      </w:r>
      <w:r w:rsidRPr="002153BA">
        <w:rPr>
          <w:rFonts w:ascii="Verdana" w:hAnsi="Verdana" w:cs="Arial"/>
        </w:rPr>
        <w:t>omparison</w:t>
      </w:r>
      <w:bookmarkEnd w:id="14"/>
    </w:p>
    <w:p w14:paraId="7312AA6D"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 Units are responsible for identifying peer institutions. Units do not necessarily have to use institutions on Mason’s peer institution list. OIA can help with finding publicly available data from SCHEV and the U.S. Department of Education.</w:t>
      </w:r>
    </w:p>
    <w:p w14:paraId="2E20FC3A" w14:textId="399480C9" w:rsidR="00D05205" w:rsidRPr="002153BA" w:rsidRDefault="00D05205" w:rsidP="000A7270">
      <w:pPr>
        <w:pStyle w:val="Heading2"/>
        <w:rPr>
          <w:rFonts w:ascii="Verdana" w:hAnsi="Verdana" w:cs="Arial"/>
        </w:rPr>
      </w:pPr>
      <w:r w:rsidRPr="002153BA">
        <w:rPr>
          <w:rFonts w:ascii="Verdana" w:hAnsi="Verdana" w:cs="Arial"/>
        </w:rPr>
        <w:t xml:space="preserve">SWOT </w:t>
      </w:r>
      <w:r w:rsidR="00F44197" w:rsidRPr="002153BA">
        <w:rPr>
          <w:rFonts w:ascii="Verdana" w:hAnsi="Verdana" w:cs="Arial"/>
        </w:rPr>
        <w:t>A</w:t>
      </w:r>
      <w:r w:rsidRPr="002153BA">
        <w:rPr>
          <w:rFonts w:ascii="Verdana" w:hAnsi="Verdana" w:cs="Arial"/>
        </w:rPr>
        <w:t>nalysis</w:t>
      </w:r>
    </w:p>
    <w:p w14:paraId="427914D0"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Report strengths, weaknesses, opportunities and threats to the unit.</w:t>
      </w:r>
    </w:p>
    <w:p w14:paraId="6CC146BE" w14:textId="3C1A1292" w:rsidR="00F44197" w:rsidRPr="002153BA" w:rsidRDefault="00F44197" w:rsidP="00F44197">
      <w:pPr>
        <w:pStyle w:val="Heading2"/>
        <w:rPr>
          <w:rFonts w:ascii="Verdana" w:hAnsi="Verdana" w:cs="Arial"/>
        </w:rPr>
      </w:pPr>
      <w:bookmarkStart w:id="15" w:name="_Toc244071775"/>
      <w:r w:rsidRPr="002153BA">
        <w:rPr>
          <w:rFonts w:ascii="Verdana" w:hAnsi="Verdana" w:cs="Arial"/>
        </w:rPr>
        <w:t>Other Relevant Information</w:t>
      </w:r>
    </w:p>
    <w:p w14:paraId="4DC3DF6F" w14:textId="77777777" w:rsidR="00F44197" w:rsidRPr="002153BA" w:rsidRDefault="00F44197" w:rsidP="00F44197">
      <w:pPr>
        <w:spacing w:after="120"/>
        <w:rPr>
          <w:rFonts w:ascii="Verdana" w:hAnsi="Verdana" w:cs="Arial"/>
          <w:b/>
          <w:sz w:val="22"/>
          <w:szCs w:val="22"/>
        </w:rPr>
      </w:pPr>
      <w:r w:rsidRPr="002153BA">
        <w:rPr>
          <w:rFonts w:ascii="Verdana" w:hAnsi="Verdana" w:cs="Arial"/>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5"/>
    </w:p>
    <w:p w14:paraId="01F4F9E1"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Describe the unit’s current goals and associated action plans. Note that the unit’s goals should be broader than the goals reported in the degree program sections. When possible, identify the evidence or origin of each goal (i.e., SWOT analysis, peer comparison, feedback from students or faculty). A timeline for achieving each action plan should also be included. If the unit submitted an APR report in the past, discuss progress on meeting the previous cycle’s goals. </w:t>
      </w:r>
    </w:p>
    <w:p w14:paraId="24780C56" w14:textId="77777777" w:rsidR="00D05205" w:rsidRDefault="00D05205" w:rsidP="00D05205">
      <w:pPr>
        <w:rPr>
          <w:rStyle w:val="Heading3Char"/>
          <w:rFonts w:ascii="Verdana" w:hAnsi="Verdana" w:cs="Arial"/>
          <w:sz w:val="22"/>
          <w:szCs w:val="22"/>
        </w:rPr>
      </w:pPr>
    </w:p>
    <w:p w14:paraId="020F78B6" w14:textId="77777777" w:rsidR="002153BA" w:rsidRDefault="002153BA" w:rsidP="00D05205">
      <w:pPr>
        <w:rPr>
          <w:rStyle w:val="Heading3Char"/>
          <w:rFonts w:ascii="Verdana" w:hAnsi="Verdana" w:cs="Arial"/>
          <w:sz w:val="22"/>
          <w:szCs w:val="22"/>
        </w:rPr>
      </w:pPr>
    </w:p>
    <w:p w14:paraId="2696835C" w14:textId="77777777" w:rsidR="002153BA" w:rsidRDefault="002153BA" w:rsidP="00D05205">
      <w:pPr>
        <w:rPr>
          <w:rStyle w:val="Heading3Char"/>
          <w:rFonts w:ascii="Verdana" w:hAnsi="Verdana" w:cs="Arial"/>
          <w:sz w:val="22"/>
          <w:szCs w:val="22"/>
        </w:rPr>
      </w:pPr>
    </w:p>
    <w:p w14:paraId="773A1E76" w14:textId="77777777" w:rsidR="002153BA" w:rsidRDefault="002153BA" w:rsidP="00D05205">
      <w:pPr>
        <w:rPr>
          <w:rStyle w:val="Heading3Char"/>
          <w:rFonts w:ascii="Verdana" w:hAnsi="Verdana" w:cs="Arial"/>
          <w:sz w:val="22"/>
          <w:szCs w:val="22"/>
        </w:rPr>
      </w:pPr>
    </w:p>
    <w:p w14:paraId="0BAF9500" w14:textId="77777777" w:rsidR="002153BA" w:rsidRDefault="002153BA" w:rsidP="00D05205">
      <w:pPr>
        <w:rPr>
          <w:rStyle w:val="Heading3Char"/>
          <w:rFonts w:ascii="Verdana" w:hAnsi="Verdana" w:cs="Arial"/>
          <w:sz w:val="22"/>
          <w:szCs w:val="22"/>
        </w:rPr>
      </w:pPr>
    </w:p>
    <w:p w14:paraId="69F3C57D" w14:textId="77777777" w:rsidR="002153BA" w:rsidRDefault="002153BA" w:rsidP="00D05205">
      <w:pPr>
        <w:rPr>
          <w:rStyle w:val="Heading3Char"/>
          <w:rFonts w:ascii="Verdana" w:hAnsi="Verdana" w:cs="Arial"/>
          <w:sz w:val="22"/>
          <w:szCs w:val="22"/>
        </w:rPr>
      </w:pPr>
    </w:p>
    <w:p w14:paraId="47EC37DB" w14:textId="77777777" w:rsidR="002153BA" w:rsidRDefault="002153BA" w:rsidP="00D05205">
      <w:pPr>
        <w:rPr>
          <w:rStyle w:val="Heading3Char"/>
          <w:rFonts w:ascii="Verdana" w:hAnsi="Verdana" w:cs="Arial"/>
          <w:sz w:val="22"/>
          <w:szCs w:val="22"/>
        </w:rPr>
      </w:pPr>
    </w:p>
    <w:p w14:paraId="4C27B888" w14:textId="77777777" w:rsidR="002153BA" w:rsidRDefault="002153BA" w:rsidP="00D05205">
      <w:pPr>
        <w:rPr>
          <w:rStyle w:val="Heading3Char"/>
          <w:rFonts w:ascii="Verdana" w:hAnsi="Verdana" w:cs="Arial"/>
          <w:sz w:val="22"/>
          <w:szCs w:val="22"/>
        </w:rPr>
      </w:pPr>
    </w:p>
    <w:p w14:paraId="2ADF096E" w14:textId="77777777" w:rsidR="002153BA" w:rsidRDefault="002153BA" w:rsidP="00D05205">
      <w:pPr>
        <w:rPr>
          <w:rStyle w:val="Heading3Char"/>
          <w:rFonts w:ascii="Verdana" w:hAnsi="Verdana" w:cs="Arial"/>
          <w:sz w:val="22"/>
          <w:szCs w:val="22"/>
        </w:rPr>
      </w:pPr>
    </w:p>
    <w:p w14:paraId="49799A80" w14:textId="77777777" w:rsidR="002153BA" w:rsidRDefault="002153BA" w:rsidP="00D05205">
      <w:pPr>
        <w:rPr>
          <w:rStyle w:val="Heading3Char"/>
          <w:rFonts w:ascii="Verdana" w:hAnsi="Verdana" w:cs="Arial"/>
          <w:sz w:val="22"/>
          <w:szCs w:val="22"/>
        </w:rPr>
      </w:pPr>
    </w:p>
    <w:p w14:paraId="5928FCA9" w14:textId="77777777" w:rsidR="002153BA" w:rsidRDefault="002153BA" w:rsidP="00D05205">
      <w:pPr>
        <w:rPr>
          <w:rStyle w:val="Heading3Char"/>
          <w:rFonts w:ascii="Verdana" w:hAnsi="Verdana" w:cs="Arial"/>
          <w:sz w:val="22"/>
          <w:szCs w:val="22"/>
        </w:rPr>
      </w:pPr>
    </w:p>
    <w:p w14:paraId="1471C945" w14:textId="77777777" w:rsidR="002153BA" w:rsidRDefault="002153BA" w:rsidP="00D05205">
      <w:pPr>
        <w:rPr>
          <w:rStyle w:val="Heading3Char"/>
          <w:rFonts w:ascii="Verdana" w:hAnsi="Verdana" w:cs="Arial"/>
          <w:sz w:val="22"/>
          <w:szCs w:val="22"/>
        </w:rPr>
      </w:pPr>
    </w:p>
    <w:p w14:paraId="6C4328CA" w14:textId="77777777" w:rsidR="002153BA" w:rsidRDefault="002153BA" w:rsidP="00D05205">
      <w:pPr>
        <w:rPr>
          <w:rStyle w:val="Heading3Char"/>
          <w:rFonts w:ascii="Verdana" w:hAnsi="Verdana" w:cs="Arial"/>
          <w:sz w:val="22"/>
          <w:szCs w:val="22"/>
        </w:rPr>
      </w:pPr>
    </w:p>
    <w:p w14:paraId="6780CD95" w14:textId="77777777" w:rsidR="002153BA" w:rsidRDefault="002153BA" w:rsidP="00D05205">
      <w:pPr>
        <w:rPr>
          <w:rStyle w:val="Heading3Char"/>
          <w:rFonts w:ascii="Verdana" w:hAnsi="Verdana" w:cs="Arial"/>
          <w:sz w:val="22"/>
          <w:szCs w:val="22"/>
        </w:rPr>
      </w:pPr>
    </w:p>
    <w:p w14:paraId="535BC53D" w14:textId="77777777" w:rsidR="002153BA" w:rsidRDefault="002153BA" w:rsidP="00D05205">
      <w:pPr>
        <w:rPr>
          <w:rStyle w:val="Heading3Char"/>
          <w:rFonts w:ascii="Verdana" w:hAnsi="Verdana" w:cs="Arial"/>
          <w:sz w:val="22"/>
          <w:szCs w:val="22"/>
        </w:rPr>
      </w:pPr>
    </w:p>
    <w:p w14:paraId="02AA9586" w14:textId="77777777" w:rsidR="002153BA" w:rsidRDefault="002153BA" w:rsidP="00D05205">
      <w:pPr>
        <w:rPr>
          <w:rStyle w:val="Heading3Char"/>
          <w:rFonts w:ascii="Verdana" w:hAnsi="Verdana" w:cs="Arial"/>
          <w:sz w:val="22"/>
          <w:szCs w:val="22"/>
        </w:rPr>
      </w:pPr>
    </w:p>
    <w:p w14:paraId="6536D96B" w14:textId="77777777" w:rsidR="002153BA" w:rsidRDefault="002153BA" w:rsidP="00D05205">
      <w:pPr>
        <w:rPr>
          <w:rStyle w:val="Heading3Char"/>
          <w:rFonts w:ascii="Verdana" w:hAnsi="Verdana" w:cs="Arial"/>
          <w:sz w:val="22"/>
          <w:szCs w:val="22"/>
        </w:rPr>
      </w:pPr>
    </w:p>
    <w:p w14:paraId="043FD05E" w14:textId="77777777" w:rsidR="002153BA" w:rsidRDefault="002153BA" w:rsidP="00D05205">
      <w:pPr>
        <w:rPr>
          <w:rStyle w:val="Heading3Char"/>
          <w:rFonts w:ascii="Verdana" w:hAnsi="Verdana" w:cs="Arial"/>
          <w:sz w:val="22"/>
          <w:szCs w:val="22"/>
        </w:rPr>
      </w:pPr>
    </w:p>
    <w:p w14:paraId="1F295F3F" w14:textId="77777777" w:rsidR="002153BA" w:rsidRPr="002153BA" w:rsidRDefault="002153BA" w:rsidP="00D05205">
      <w:pPr>
        <w:rPr>
          <w:rStyle w:val="Heading3Char"/>
          <w:rFonts w:ascii="Verdana" w:hAnsi="Verdana" w:cs="Arial"/>
          <w:sz w:val="22"/>
          <w:szCs w:val="22"/>
        </w:rPr>
      </w:pPr>
    </w:p>
    <w:p w14:paraId="2C7E08F9" w14:textId="77777777" w:rsidR="00D05205" w:rsidRPr="002153BA" w:rsidRDefault="00D05205" w:rsidP="00D05205">
      <w:pPr>
        <w:jc w:val="center"/>
        <w:rPr>
          <w:rStyle w:val="Heading3Char"/>
          <w:rFonts w:ascii="Verdana" w:hAnsi="Verdana" w:cs="Arial"/>
          <w:sz w:val="22"/>
          <w:szCs w:val="22"/>
        </w:rPr>
      </w:pPr>
      <w:bookmarkStart w:id="16" w:name="_Toc433642177"/>
      <w:r w:rsidRPr="002153BA">
        <w:rPr>
          <w:rStyle w:val="Heading1Char"/>
          <w:rFonts w:ascii="Verdana" w:hAnsi="Verdana" w:cs="Arial"/>
        </w:rPr>
        <w:t>Degree Program</w:t>
      </w:r>
      <w:bookmarkEnd w:id="16"/>
      <w:r w:rsidRPr="002153BA">
        <w:rPr>
          <w:rStyle w:val="Heading3Char"/>
          <w:rFonts w:ascii="Verdana" w:hAnsi="Verdana" w:cs="Arial"/>
          <w:sz w:val="22"/>
          <w:szCs w:val="22"/>
        </w:rPr>
        <w:t xml:space="preserve"> </w:t>
      </w:r>
    </w:p>
    <w:p w14:paraId="7A2B081A" w14:textId="77777777"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Pr="002153BA">
        <w:rPr>
          <w:rFonts w:ascii="Verdana" w:hAnsi="Verdana" w:cs="Arial"/>
          <w:i/>
          <w:sz w:val="22"/>
          <w:szCs w:val="22"/>
        </w:rPr>
        <w:t>a separate section for each undergraduate and graduate degree program)</w:t>
      </w:r>
    </w:p>
    <w:p w14:paraId="7FF00D69" w14:textId="77777777" w:rsidR="00F84CA5" w:rsidRPr="002153BA" w:rsidRDefault="00F84CA5" w:rsidP="00D05205">
      <w:pPr>
        <w:rPr>
          <w:rFonts w:ascii="Verdana" w:hAnsi="Verdana" w:cs="Arial"/>
          <w:i/>
          <w:sz w:val="22"/>
          <w:szCs w:val="22"/>
        </w:rPr>
      </w:pPr>
    </w:p>
    <w:p w14:paraId="5FE2D0DE" w14:textId="1AB0700C" w:rsidR="00D05205" w:rsidRPr="002153BA" w:rsidRDefault="00F84CA5" w:rsidP="00D05205">
      <w:pPr>
        <w:rPr>
          <w:rFonts w:ascii="Verdana" w:hAnsi="Verdana" w:cs="Arial"/>
          <w:i/>
          <w:sz w:val="22"/>
          <w:szCs w:val="22"/>
        </w:rPr>
      </w:pPr>
      <w:r w:rsidRPr="002153BA">
        <w:rPr>
          <w:rFonts w:ascii="Verdana" w:hAnsi="Verdana" w:cs="Arial"/>
          <w:i/>
          <w:sz w:val="22"/>
          <w:szCs w:val="22"/>
        </w:rPr>
        <w:t xml:space="preserve">Copy this template as necessary so that there is a section for </w:t>
      </w:r>
      <w:proofErr w:type="gramStart"/>
      <w:r w:rsidRPr="002153BA">
        <w:rPr>
          <w:rFonts w:ascii="Verdana" w:hAnsi="Verdana" w:cs="Arial"/>
          <w:i/>
          <w:sz w:val="22"/>
          <w:szCs w:val="22"/>
        </w:rPr>
        <w:t>each  degree</w:t>
      </w:r>
      <w:proofErr w:type="gramEnd"/>
      <w:r w:rsidRPr="002153BA">
        <w:rPr>
          <w:rFonts w:ascii="Verdana" w:hAnsi="Verdana" w:cs="Arial"/>
          <w:i/>
          <w:sz w:val="22"/>
          <w:szCs w:val="22"/>
        </w:rPr>
        <w:t xml:space="preserve"> program offered. BA/BS programs may be combined into a single section if the degree title is the same. Describe any differences between the programs in the Discussion of Curriculum section.</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Describe the history and development of the program, including any concentrations, tracks, or specializations that are offered. 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0F0E7716" w:rsidR="00D05205" w:rsidRPr="002153BA" w:rsidRDefault="00F44197" w:rsidP="000A7270">
      <w:pPr>
        <w:pStyle w:val="Heading2"/>
        <w:rPr>
          <w:rFonts w:ascii="Verdana" w:hAnsi="Verdana" w:cs="Arial"/>
        </w:rPr>
      </w:pPr>
      <w:bookmarkStart w:id="17" w:name="_Toc244071780"/>
      <w:r w:rsidRPr="002153BA">
        <w:rPr>
          <w:rFonts w:ascii="Verdana" w:hAnsi="Verdana" w:cs="Arial"/>
        </w:rPr>
        <w:t>Discussion of C</w:t>
      </w:r>
      <w:r w:rsidR="00D05205" w:rsidRPr="002153BA">
        <w:rPr>
          <w:rFonts w:ascii="Verdana" w:hAnsi="Verdana" w:cs="Arial"/>
        </w:rPr>
        <w:t>urriculum</w:t>
      </w:r>
      <w:bookmarkEnd w:id="17"/>
    </w:p>
    <w:p w14:paraId="6498CA7E"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2C96C9EA"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Analyze and discuss five year trends of enrollments and degrees granted. Explain any major changes or significant downward or upward trends. Comment on retention of students in the program.</w:t>
      </w:r>
    </w:p>
    <w:p w14:paraId="2FCCD207" w14:textId="2CD401AB" w:rsidR="00D05205" w:rsidRPr="002153BA" w:rsidRDefault="00F44197" w:rsidP="000A7270">
      <w:pPr>
        <w:pStyle w:val="Heading2"/>
        <w:rPr>
          <w:rFonts w:ascii="Verdana" w:hAnsi="Verdana" w:cs="Arial"/>
        </w:rPr>
      </w:pPr>
      <w:r w:rsidRPr="002153BA">
        <w:rPr>
          <w:rFonts w:ascii="Verdana" w:hAnsi="Verdana" w:cs="Arial"/>
        </w:rPr>
        <w:t>Student S</w:t>
      </w:r>
      <w:r w:rsidR="00D05205" w:rsidRPr="002153BA">
        <w:rPr>
          <w:rFonts w:ascii="Verdana" w:hAnsi="Verdana" w:cs="Arial"/>
        </w:rPr>
        <w:t>uccess</w:t>
      </w:r>
      <w:bookmarkStart w:id="18" w:name="_Toc244071782"/>
    </w:p>
    <w:p w14:paraId="5FA21CF9"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18"/>
    <w:p w14:paraId="693E72C4" w14:textId="136A70F2" w:rsidR="00D05205" w:rsidRPr="002153BA" w:rsidRDefault="00D05205" w:rsidP="000A7270">
      <w:pPr>
        <w:pStyle w:val="Heading2"/>
        <w:rPr>
          <w:rFonts w:ascii="Verdana" w:hAnsi="Verdana" w:cs="Arial"/>
        </w:rPr>
      </w:pPr>
      <w:r w:rsidRPr="002153BA">
        <w:rPr>
          <w:rFonts w:ascii="Verdana" w:hAnsi="Verdana" w:cs="Arial"/>
        </w:rPr>
        <w:t>Progra</w:t>
      </w:r>
      <w:r w:rsidR="00F44197" w:rsidRPr="002153BA">
        <w:rPr>
          <w:rFonts w:ascii="Verdana" w:hAnsi="Verdana" w:cs="Arial"/>
        </w:rPr>
        <w:t>m 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1BC5C224" w14:textId="77777777" w:rsidR="00D05205" w:rsidRPr="002153BA" w:rsidRDefault="00D05205" w:rsidP="00D05205">
      <w:pPr>
        <w:spacing w:after="120"/>
        <w:rPr>
          <w:rFonts w:ascii="Verdana" w:hAnsi="Verdana" w:cs="Arial"/>
          <w:sz w:val="22"/>
          <w:szCs w:val="22"/>
        </w:rPr>
      </w:pPr>
      <w:r w:rsidRPr="002153BA">
        <w:rPr>
          <w:rFonts w:ascii="Verdana" w:hAnsi="Verdana" w:cs="Arial"/>
          <w:sz w:val="22"/>
          <w:szCs w:val="22"/>
        </w:rPr>
        <w:t xml:space="preserve">List the program’s student learning outcomes. Report the assessment of at least three student learning outcomes. State each outcome, how it was measured, the findings, and whether the findings met the target achievement. </w:t>
      </w:r>
      <w:bookmarkStart w:id="19" w:name="_Toc244071784"/>
      <w:r w:rsidRPr="002153BA">
        <w:rPr>
          <w:rFonts w:ascii="Verdana" w:hAnsi="Verdana" w:cs="Arial"/>
          <w:sz w:val="22"/>
          <w:szCs w:val="22"/>
        </w:rPr>
        <w:t>Use direct measures of student learning, such as student work.</w:t>
      </w:r>
    </w:p>
    <w:p w14:paraId="0CB59900" w14:textId="77777777" w:rsidR="00D05205" w:rsidRPr="002153BA" w:rsidRDefault="00D05205" w:rsidP="00D05205">
      <w:pPr>
        <w:spacing w:after="120"/>
        <w:ind w:left="720"/>
        <w:rPr>
          <w:rFonts w:ascii="Verdana" w:hAnsi="Verdana" w:cs="Arial"/>
          <w:b/>
          <w:sz w:val="22"/>
          <w:szCs w:val="22"/>
        </w:rPr>
      </w:pPr>
      <w:r w:rsidRPr="002153BA">
        <w:rPr>
          <w:rFonts w:ascii="Verdana" w:hAnsi="Verdana" w:cs="Arial"/>
          <w:sz w:val="22"/>
          <w:szCs w:val="22"/>
        </w:rPr>
        <w:t>Notes on outcomes:</w:t>
      </w:r>
    </w:p>
    <w:p w14:paraId="2DBB5823" w14:textId="77777777" w:rsidR="00D05205" w:rsidRPr="002153BA" w:rsidRDefault="00D05205" w:rsidP="00D05205">
      <w:pPr>
        <w:spacing w:after="120"/>
        <w:ind w:left="720"/>
        <w:rPr>
          <w:rFonts w:ascii="Verdana" w:hAnsi="Verdana" w:cs="Arial"/>
          <w:sz w:val="22"/>
          <w:szCs w:val="22"/>
        </w:rPr>
      </w:pPr>
      <w:r w:rsidRPr="002153BA">
        <w:rPr>
          <w:rFonts w:ascii="Verdana" w:hAnsi="Verdana" w:cs="Arial"/>
          <w:sz w:val="22"/>
          <w:szCs w:val="22"/>
        </w:rPr>
        <w:t>Undergraduate programs are required to have one learning outcome that supports written communication.</w:t>
      </w:r>
    </w:p>
    <w:p w14:paraId="073106F8" w14:textId="77777777" w:rsidR="00D05205" w:rsidRPr="002153BA" w:rsidRDefault="00D05205" w:rsidP="00D05205">
      <w:pPr>
        <w:spacing w:after="120"/>
        <w:ind w:left="720"/>
        <w:rPr>
          <w:rFonts w:ascii="Verdana" w:hAnsi="Verdana" w:cs="Arial"/>
          <w:sz w:val="22"/>
          <w:szCs w:val="22"/>
        </w:rPr>
      </w:pPr>
      <w:r w:rsidRPr="002153BA">
        <w:rPr>
          <w:rFonts w:ascii="Verdana" w:hAnsi="Verdana" w:cs="Arial"/>
          <w:sz w:val="22"/>
          <w:szCs w:val="22"/>
        </w:rPr>
        <w:t xml:space="preserve">Programs that work with </w:t>
      </w:r>
      <w:r w:rsidRPr="002153BA">
        <w:rPr>
          <w:rFonts w:ascii="Verdana" w:hAnsi="Verdana" w:cs="Arial"/>
          <w:i/>
          <w:sz w:val="22"/>
          <w:szCs w:val="22"/>
        </w:rPr>
        <w:t>Students as Scholars</w:t>
      </w:r>
      <w:r w:rsidRPr="002153BA">
        <w:rPr>
          <w:rFonts w:ascii="Verdana" w:hAnsi="Verdana" w:cs="Arial"/>
          <w:sz w:val="22"/>
          <w:szCs w:val="22"/>
        </w:rPr>
        <w:t xml:space="preserve"> are asked to include at least one outcome related to undergraduate research &amp; creative activities.</w:t>
      </w:r>
    </w:p>
    <w:p w14:paraId="7EE4F9CF" w14:textId="77777777" w:rsidR="00D05205" w:rsidRPr="002153BA" w:rsidRDefault="00D05205" w:rsidP="00D05205">
      <w:pPr>
        <w:spacing w:after="120"/>
        <w:ind w:left="720"/>
        <w:rPr>
          <w:rFonts w:ascii="Verdana" w:hAnsi="Verdana" w:cs="Arial"/>
          <w:sz w:val="22"/>
          <w:szCs w:val="22"/>
        </w:rPr>
      </w:pPr>
      <w:r w:rsidRPr="002153BA">
        <w:rPr>
          <w:rFonts w:ascii="Verdana" w:hAnsi="Verdana" w:cs="Arial"/>
          <w:sz w:val="22"/>
          <w:szCs w:val="22"/>
        </w:rPr>
        <w:t>Units that offer degree programs at Mason Korea are asked to include an outcome that supports this partnership.</w:t>
      </w:r>
      <w:r w:rsidRPr="002153BA">
        <w:rPr>
          <w:rFonts w:ascii="Verdana" w:hAnsi="Verdana" w:cs="Arial"/>
          <w:sz w:val="22"/>
          <w:szCs w:val="22"/>
        </w:rPr>
        <w:br/>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What meaning does your team make of the assessment results? Describe the “big picture” or broader implications of the findings. </w:t>
      </w:r>
    </w:p>
    <w:p w14:paraId="15632545" w14:textId="43E3B5AE" w:rsidR="00D05205" w:rsidRPr="002153BA" w:rsidRDefault="00F44197" w:rsidP="000A7270">
      <w:pPr>
        <w:pStyle w:val="Heading2"/>
        <w:rPr>
          <w:rFonts w:ascii="Verdana" w:hAnsi="Verdana" w:cs="Arial"/>
        </w:rPr>
      </w:pPr>
      <w:r w:rsidRPr="002153BA">
        <w:rPr>
          <w:rFonts w:ascii="Verdana" w:hAnsi="Verdana" w:cs="Arial"/>
        </w:rPr>
        <w:t>Action P</w:t>
      </w:r>
      <w:r w:rsidR="00D05205" w:rsidRPr="002153BA">
        <w:rPr>
          <w:rFonts w:ascii="Verdana" w:hAnsi="Verdana" w:cs="Arial"/>
        </w:rPr>
        <w:t>lans</w:t>
      </w:r>
      <w:bookmarkEnd w:id="19"/>
    </w:p>
    <w:p w14:paraId="17998656" w14:textId="77777777" w:rsidR="00D05205" w:rsidRPr="002153BA" w:rsidRDefault="00D05205" w:rsidP="00D05205">
      <w:pPr>
        <w:spacing w:after="120"/>
        <w:rPr>
          <w:rFonts w:ascii="Verdana" w:hAnsi="Verdana" w:cs="Arial"/>
          <w:b/>
          <w:sz w:val="22"/>
          <w:szCs w:val="22"/>
        </w:rPr>
      </w:pPr>
      <w:r w:rsidRPr="002153BA">
        <w:rPr>
          <w:rFonts w:ascii="Verdana" w:hAnsi="Verdana" w:cs="Arial"/>
          <w:sz w:val="22"/>
          <w:szCs w:val="22"/>
        </w:rPr>
        <w:t xml:space="preserve">Based on the outcomes assessments, student success data or other evidence, identify the action plans for the program. Include a timeline of when and how the action plans will be completed. </w:t>
      </w:r>
    </w:p>
    <w:p w14:paraId="77C3428B" w14:textId="77777777" w:rsidR="00D05205" w:rsidRPr="002153BA" w:rsidRDefault="00D05205" w:rsidP="00D05205">
      <w:pPr>
        <w:rPr>
          <w:rFonts w:ascii="Verdana" w:hAnsi="Verdana" w:cs="Arial"/>
          <w:b/>
          <w:sz w:val="22"/>
          <w:szCs w:val="22"/>
        </w:rPr>
      </w:pPr>
    </w:p>
    <w:p w14:paraId="18DCBC45" w14:textId="2D606622" w:rsidR="00D05205" w:rsidRPr="002153BA" w:rsidRDefault="00D05205" w:rsidP="00F44197">
      <w:pPr>
        <w:pStyle w:val="Heading1"/>
        <w:jc w:val="center"/>
        <w:rPr>
          <w:rFonts w:ascii="Verdana" w:hAnsi="Verdana" w:cs="Arial"/>
        </w:rPr>
      </w:pPr>
      <w:bookmarkStart w:id="20" w:name="_Toc433642178"/>
      <w:r w:rsidRPr="002153BA">
        <w:rPr>
          <w:rFonts w:ascii="Verdana" w:hAnsi="Verdana" w:cs="Arial"/>
        </w:rPr>
        <w:t>Certificates</w:t>
      </w:r>
      <w:bookmarkEnd w:id="20"/>
    </w:p>
    <w:p w14:paraId="481EF3D6" w14:textId="77777777" w:rsidR="008F18B3" w:rsidRPr="002153BA" w:rsidRDefault="008F18B3" w:rsidP="008F18B3">
      <w:pPr>
        <w:rPr>
          <w:rFonts w:ascii="Verdana" w:hAnsi="Verdana" w:cs="Arial"/>
        </w:rPr>
      </w:pPr>
    </w:p>
    <w:p w14:paraId="672F5A96" w14:textId="77777777" w:rsidR="00D05205" w:rsidRPr="002153BA" w:rsidRDefault="00D05205" w:rsidP="00D05205">
      <w:pPr>
        <w:rPr>
          <w:rFonts w:ascii="Verdana" w:hAnsi="Verdana" w:cs="Arial"/>
          <w:sz w:val="22"/>
          <w:szCs w:val="22"/>
        </w:rPr>
      </w:pPr>
      <w:r w:rsidRPr="002153BA">
        <w:rPr>
          <w:rFonts w:ascii="Verdana" w:hAnsi="Verdana" w:cs="Arial"/>
          <w:sz w:val="22"/>
          <w:szCs w:val="22"/>
        </w:rPr>
        <w:t>A discussion of certificates should include the following components:</w:t>
      </w:r>
    </w:p>
    <w:p w14:paraId="1EB31D30" w14:textId="77777777" w:rsidR="00D05205" w:rsidRPr="002153BA" w:rsidRDefault="00D05205" w:rsidP="00D05205">
      <w:pPr>
        <w:pStyle w:val="ListParagraph"/>
        <w:numPr>
          <w:ilvl w:val="0"/>
          <w:numId w:val="1"/>
        </w:numPr>
        <w:ind w:left="360"/>
        <w:rPr>
          <w:rFonts w:ascii="Verdana" w:hAnsi="Verdana" w:cs="Arial"/>
          <w:sz w:val="22"/>
          <w:szCs w:val="22"/>
        </w:rPr>
      </w:pPr>
      <w:r w:rsidRPr="002153BA">
        <w:rPr>
          <w:rFonts w:ascii="Verdana" w:hAnsi="Verdana" w:cs="Arial"/>
          <w:sz w:val="22"/>
          <w:szCs w:val="22"/>
        </w:rPr>
        <w:t>The purpose of the certificate or minor program</w:t>
      </w:r>
    </w:p>
    <w:p w14:paraId="5873751B" w14:textId="77777777" w:rsidR="00D05205" w:rsidRPr="002153BA" w:rsidRDefault="00D05205" w:rsidP="00D05205">
      <w:pPr>
        <w:pStyle w:val="ListParagraph"/>
        <w:numPr>
          <w:ilvl w:val="0"/>
          <w:numId w:val="1"/>
        </w:numPr>
        <w:ind w:left="360"/>
        <w:rPr>
          <w:rFonts w:ascii="Verdana" w:hAnsi="Verdana" w:cs="Arial"/>
          <w:sz w:val="22"/>
          <w:szCs w:val="22"/>
        </w:rPr>
      </w:pPr>
      <w:r w:rsidRPr="002153BA">
        <w:rPr>
          <w:rFonts w:ascii="Verdana" w:hAnsi="Verdana" w:cs="Arial"/>
          <w:sz w:val="22"/>
          <w:szCs w:val="22"/>
        </w:rPr>
        <w:t>Student enrollment and characteristics of student participants (e.g. Who does the program serve?)</w:t>
      </w:r>
    </w:p>
    <w:p w14:paraId="60606F43" w14:textId="77777777" w:rsidR="00D05205" w:rsidRPr="002153BA" w:rsidRDefault="00D05205" w:rsidP="00D05205">
      <w:pPr>
        <w:pStyle w:val="ListParagraph"/>
        <w:numPr>
          <w:ilvl w:val="0"/>
          <w:numId w:val="1"/>
        </w:numPr>
        <w:ind w:left="360"/>
        <w:rPr>
          <w:rFonts w:ascii="Verdana" w:hAnsi="Verdana" w:cs="Arial"/>
          <w:sz w:val="22"/>
          <w:szCs w:val="22"/>
        </w:rPr>
      </w:pPr>
      <w:r w:rsidRPr="002153BA">
        <w:rPr>
          <w:rFonts w:ascii="Verdana" w:hAnsi="Verdana" w:cs="Arial"/>
          <w:sz w:val="22"/>
          <w:szCs w:val="22"/>
        </w:rPr>
        <w:t>Assessment of at least two outcomes</w:t>
      </w:r>
    </w:p>
    <w:p w14:paraId="6E99511A" w14:textId="77777777" w:rsidR="00D05205" w:rsidRPr="002153BA" w:rsidRDefault="00D05205" w:rsidP="00D05205">
      <w:pPr>
        <w:pStyle w:val="ListParagraph"/>
        <w:numPr>
          <w:ilvl w:val="1"/>
          <w:numId w:val="1"/>
        </w:numPr>
        <w:ind w:left="1080"/>
        <w:rPr>
          <w:rFonts w:ascii="Verdana" w:hAnsi="Verdana" w:cs="Arial"/>
          <w:sz w:val="22"/>
          <w:szCs w:val="22"/>
        </w:rPr>
      </w:pPr>
      <w:r w:rsidRPr="002153BA">
        <w:rPr>
          <w:rFonts w:ascii="Verdana" w:hAnsi="Verdana" w:cs="Arial"/>
          <w:sz w:val="22"/>
          <w:szCs w:val="22"/>
        </w:rPr>
        <w:t>One must be a learning outcome; others may be program outcomes</w:t>
      </w:r>
    </w:p>
    <w:p w14:paraId="0AC944A4" w14:textId="77777777" w:rsidR="00D05205" w:rsidRPr="002153BA" w:rsidRDefault="00D05205" w:rsidP="00D05205">
      <w:pPr>
        <w:pStyle w:val="ListParagraph"/>
        <w:numPr>
          <w:ilvl w:val="1"/>
          <w:numId w:val="1"/>
        </w:numPr>
        <w:ind w:left="1080"/>
        <w:rPr>
          <w:rFonts w:ascii="Verdana" w:hAnsi="Verdana" w:cs="Arial"/>
          <w:sz w:val="22"/>
          <w:szCs w:val="22"/>
        </w:rPr>
      </w:pPr>
      <w:r w:rsidRPr="002153BA">
        <w:rPr>
          <w:rFonts w:ascii="Verdana" w:hAnsi="Verdana" w:cs="Arial"/>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1" w:name="_Toc244071785"/>
    </w:p>
    <w:p w14:paraId="4A55A5A8" w14:textId="77777777" w:rsidR="00D05205" w:rsidRPr="002153BA" w:rsidRDefault="00D05205" w:rsidP="00D05205">
      <w:pPr>
        <w:pStyle w:val="Heading1"/>
        <w:jc w:val="center"/>
        <w:rPr>
          <w:rFonts w:ascii="Verdana" w:hAnsi="Verdana" w:cs="Arial"/>
        </w:rPr>
      </w:pPr>
      <w:bookmarkStart w:id="22" w:name="_Toc433642179"/>
      <w:r w:rsidRPr="002153BA">
        <w:rPr>
          <w:rFonts w:ascii="Verdana" w:hAnsi="Verdana" w:cs="Arial"/>
        </w:rPr>
        <w:t>Concluding Statement</w:t>
      </w:r>
      <w:bookmarkEnd w:id="21"/>
      <w:bookmarkEnd w:id="22"/>
    </w:p>
    <w:p w14:paraId="150C118D" w14:textId="77777777" w:rsidR="000A7270" w:rsidRPr="002153BA" w:rsidRDefault="000A7270" w:rsidP="00D05205">
      <w:pPr>
        <w:rPr>
          <w:rFonts w:ascii="Verdana" w:hAnsi="Verdana" w:cs="Arial"/>
          <w:sz w:val="22"/>
          <w:szCs w:val="22"/>
        </w:rPr>
      </w:pPr>
    </w:p>
    <w:p w14:paraId="52C0F2ED" w14:textId="77777777" w:rsidR="00D05205" w:rsidRPr="002153BA" w:rsidRDefault="00D05205" w:rsidP="00D05205">
      <w:pPr>
        <w:rPr>
          <w:rFonts w:ascii="Verdana" w:hAnsi="Verdana" w:cs="Arial"/>
          <w:b/>
          <w:sz w:val="22"/>
          <w:szCs w:val="22"/>
        </w:rPr>
      </w:pPr>
      <w:r w:rsidRPr="002153BA">
        <w:rPr>
          <w:rFonts w:ascii="Verdana" w:hAnsi="Verdana" w:cs="Arial"/>
          <w:sz w:val="22"/>
          <w:szCs w:val="22"/>
        </w:rPr>
        <w:t>Discuss the main accomplishments, concerns or issues, and resources needed to carry out plans. Acknowledge upcoming involvements or issues to consider. Discuss decisions and recommendations for the unit’s programs.</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8A79" w14:textId="77777777" w:rsidR="002A6EE2" w:rsidRDefault="002A6EE2" w:rsidP="007B03BB">
      <w:r>
        <w:separator/>
      </w:r>
    </w:p>
  </w:endnote>
  <w:endnote w:type="continuationSeparator" w:id="0">
    <w:p w14:paraId="3644DD43" w14:textId="77777777" w:rsidR="002A6EE2" w:rsidRDefault="002A6EE2"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2153BA">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1F17A956" w:rsidR="00D05205"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Pr="00D05205">
      <w:rPr>
        <w:rFonts w:ascii="Myriad Pro" w:hAnsi="Myriad Pro"/>
        <w:sz w:val="20"/>
        <w:szCs w:val="20"/>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90C4" w14:textId="77777777" w:rsidR="002A6EE2" w:rsidRDefault="002A6EE2" w:rsidP="007B03BB">
      <w:r>
        <w:separator/>
      </w:r>
    </w:p>
  </w:footnote>
  <w:footnote w:type="continuationSeparator" w:id="0">
    <w:p w14:paraId="25CDDF54" w14:textId="77777777" w:rsidR="002A6EE2" w:rsidRDefault="002A6EE2" w:rsidP="007B0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B"/>
    <w:rsid w:val="00021CF2"/>
    <w:rsid w:val="000319CA"/>
    <w:rsid w:val="0004138C"/>
    <w:rsid w:val="00061E93"/>
    <w:rsid w:val="000A7270"/>
    <w:rsid w:val="000D3765"/>
    <w:rsid w:val="000E37E5"/>
    <w:rsid w:val="00112E8B"/>
    <w:rsid w:val="00180939"/>
    <w:rsid w:val="00184D96"/>
    <w:rsid w:val="0021121D"/>
    <w:rsid w:val="002153BA"/>
    <w:rsid w:val="002A6EE2"/>
    <w:rsid w:val="002B223D"/>
    <w:rsid w:val="00336F6D"/>
    <w:rsid w:val="0035094C"/>
    <w:rsid w:val="00393926"/>
    <w:rsid w:val="003A2C99"/>
    <w:rsid w:val="003B5460"/>
    <w:rsid w:val="003D0985"/>
    <w:rsid w:val="00472E0C"/>
    <w:rsid w:val="004F3CC7"/>
    <w:rsid w:val="00531FED"/>
    <w:rsid w:val="00552F89"/>
    <w:rsid w:val="00562984"/>
    <w:rsid w:val="005F2774"/>
    <w:rsid w:val="00634BAB"/>
    <w:rsid w:val="006A74C6"/>
    <w:rsid w:val="006B0DCB"/>
    <w:rsid w:val="006C3731"/>
    <w:rsid w:val="006D6DAB"/>
    <w:rsid w:val="006E7896"/>
    <w:rsid w:val="0070245D"/>
    <w:rsid w:val="00716919"/>
    <w:rsid w:val="00733ECD"/>
    <w:rsid w:val="00761717"/>
    <w:rsid w:val="00775E96"/>
    <w:rsid w:val="007B03BB"/>
    <w:rsid w:val="007F7FAB"/>
    <w:rsid w:val="008010E6"/>
    <w:rsid w:val="00884661"/>
    <w:rsid w:val="008F0896"/>
    <w:rsid w:val="008F18B3"/>
    <w:rsid w:val="008F4616"/>
    <w:rsid w:val="00906998"/>
    <w:rsid w:val="00A14015"/>
    <w:rsid w:val="00A27725"/>
    <w:rsid w:val="00A31030"/>
    <w:rsid w:val="00A667FC"/>
    <w:rsid w:val="00A97B56"/>
    <w:rsid w:val="00B219D0"/>
    <w:rsid w:val="00B54500"/>
    <w:rsid w:val="00BD1F47"/>
    <w:rsid w:val="00BD5DED"/>
    <w:rsid w:val="00C305D3"/>
    <w:rsid w:val="00C70AA6"/>
    <w:rsid w:val="00C94BB2"/>
    <w:rsid w:val="00CC3A7C"/>
    <w:rsid w:val="00CF1A28"/>
    <w:rsid w:val="00D05205"/>
    <w:rsid w:val="00DE342A"/>
    <w:rsid w:val="00E04A0C"/>
    <w:rsid w:val="00E42FD6"/>
    <w:rsid w:val="00E43864"/>
    <w:rsid w:val="00E627C8"/>
    <w:rsid w:val="00ED06D9"/>
    <w:rsid w:val="00F16755"/>
    <w:rsid w:val="00F209F9"/>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DFE6-73D5-D14C-B97C-17C4EAEF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1184</Words>
  <Characters>6755</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Unit Overview</vt:lpstr>
      <vt:lpstr>    Mission</vt:lpstr>
      <vt:lpstr>    Discussion of Degree Programs Offered</vt:lpstr>
      <vt:lpstr>    Internal Academic Ties and Contributions to University-wide Initiatives</vt:lpstr>
      <vt:lpstr>    External and International Relationships </vt:lpstr>
      <vt:lpstr>    Alumni Relationships and Activities</vt:lpstr>
      <vt:lpstr>    Distance Education</vt:lpstr>
      <vt:lpstr>    Faculty Profile</vt:lpstr>
      <vt:lpstr>    Scholarly Activity and Service</vt:lpstr>
      <vt:lpstr>    Resources</vt:lpstr>
      <vt:lpstr>    Peer Comparison</vt:lpstr>
      <vt:lpstr>    SWOT Analysis</vt:lpstr>
      <vt:lpstr>    Other Relevant Information</vt:lpstr>
      <vt:lpstr>    Unit Goals and Action Plans</vt:lpstr>
      <vt:lpstr>    Overview and Mission</vt:lpstr>
      <vt:lpstr>    Discussion of Curriculum</vt:lpstr>
      <vt:lpstr>    Size and Scope of the Program</vt:lpstr>
      <vt:lpstr>    Student Success</vt:lpstr>
      <vt:lpstr>    Program Level Outcomes and Assessment</vt:lpstr>
      <vt:lpstr>    Interpretation of Results</vt:lpstr>
      <vt:lpstr>    Action Plans</vt:lpstr>
      <vt:lpstr>Certificates</vt:lpstr>
      <vt:lpstr>Concluding Statement</vt:lpstr>
      <vt:lpstr>    </vt:lpstr>
      <vt:lpstr/>
    </vt:vector>
  </TitlesOfParts>
  <Company>George Mason University</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Microsoft Office User</cp:lastModifiedBy>
  <cp:revision>4</cp:revision>
  <dcterms:created xsi:type="dcterms:W3CDTF">2015-10-27T13:44:00Z</dcterms:created>
  <dcterms:modified xsi:type="dcterms:W3CDTF">2016-03-09T18:27:00Z</dcterms:modified>
</cp:coreProperties>
</file>